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 w:line="480" w:lineRule="atLeast"/>
        <w:ind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Cs w:val="21"/>
        </w:rPr>
        <w:t>活动初步安排</w:t>
      </w:r>
      <w:r>
        <w:rPr>
          <w:rFonts w:hint="default" w:asciiTheme="minorEastAsia" w:hAnsiTheme="minorEastAsia" w:cstheme="minorEastAsia"/>
          <w:b/>
          <w:bCs/>
          <w:color w:val="auto"/>
          <w:kern w:val="0"/>
          <w:szCs w:val="21"/>
        </w:rPr>
        <w:t>（实际安排以QQ群正式通知为准）</w:t>
      </w:r>
    </w:p>
    <w:p>
      <w:pPr>
        <w:widowControl/>
        <w:spacing w:before="150" w:after="150" w:line="480" w:lineRule="atLeast"/>
        <w:ind w:left="420"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7月15日下午1</w:t>
      </w:r>
      <w:r>
        <w:rPr>
          <w:rFonts w:hint="default" w:asciiTheme="minorEastAsia" w:hAnsiTheme="minorEastAsia" w:cstheme="minorEastAsia"/>
          <w:color w:val="auto"/>
          <w:kern w:val="0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30，“腾讯会议”集中统一宣讲活动。学院领导致欢迎词、学院2020年硕士招生宣传说明会等。</w:t>
      </w:r>
    </w:p>
    <w:p>
      <w:pPr>
        <w:widowControl/>
        <w:spacing w:before="150" w:after="150" w:line="480" w:lineRule="atLeast"/>
        <w:ind w:left="420"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1：30-1：40 肖为周副院长主持、致辞</w:t>
      </w:r>
    </w:p>
    <w:p>
      <w:pPr>
        <w:widowControl/>
        <w:spacing w:before="150" w:after="150" w:line="480" w:lineRule="atLeast"/>
        <w:ind w:left="420"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1：40-2：10 史培新院长学院介绍</w:t>
      </w:r>
    </w:p>
    <w:p>
      <w:pPr>
        <w:widowControl/>
        <w:spacing w:before="150" w:after="150" w:line="480" w:lineRule="atLeast"/>
        <w:ind w:left="420"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2：10-2：20 教师代表姚林泉教授致辞</w:t>
      </w:r>
    </w:p>
    <w:p>
      <w:pPr>
        <w:widowControl/>
        <w:spacing w:before="150" w:after="150" w:line="480" w:lineRule="atLeast"/>
        <w:ind w:left="420"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2：20-2：30 研究生代表致辞</w:t>
      </w:r>
    </w:p>
    <w:p>
      <w:pPr>
        <w:widowControl/>
        <w:spacing w:before="150" w:after="150" w:line="480" w:lineRule="atLeast"/>
        <w:ind w:left="420"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2：30-3：30 杨晓光教授报告</w:t>
      </w:r>
    </w:p>
    <w:p>
      <w:pPr>
        <w:widowControl/>
        <w:spacing w:before="150" w:after="150" w:line="480" w:lineRule="atLeast"/>
        <w:ind w:left="420"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3：30-5：00 各个二级学科方向教师团队介绍（多个“腾讯会议”同时进行）</w:t>
      </w:r>
    </w:p>
    <w:p>
      <w:pPr>
        <w:widowControl/>
        <w:spacing w:before="150" w:after="150" w:line="480" w:lineRule="atLeast"/>
        <w:ind w:left="420"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</w:pPr>
    </w:p>
    <w:p>
      <w:pPr>
        <w:widowControl/>
        <w:spacing w:before="150" w:after="150" w:line="480" w:lineRule="atLeast"/>
        <w:ind w:left="420"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7月16日全天</w:t>
      </w:r>
    </w:p>
    <w:p>
      <w:pPr>
        <w:widowControl/>
        <w:spacing w:before="150" w:after="150" w:line="480" w:lineRule="atLeast"/>
        <w:ind w:left="420"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9</w:t>
      </w:r>
      <w:r>
        <w:rPr>
          <w:rFonts w:hint="default" w:asciiTheme="minorEastAsia" w:hAnsiTheme="minorEastAsia" w:cstheme="minorEastAsia"/>
          <w:color w:val="auto"/>
          <w:kern w:val="0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00-14</w:t>
      </w:r>
      <w:r>
        <w:rPr>
          <w:rFonts w:hint="default" w:asciiTheme="minorEastAsia" w:hAnsiTheme="minorEastAsia" w:cstheme="minorEastAsia"/>
          <w:color w:val="auto"/>
          <w:kern w:val="0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00分学科组面试（多个“腾讯会议”同时进行），每名学生面试时间控制在15分钟以内。</w:t>
      </w:r>
    </w:p>
    <w:p>
      <w:pPr>
        <w:widowControl/>
        <w:spacing w:before="150" w:after="150" w:line="480" w:lineRule="atLeast"/>
        <w:ind w:left="420" w:firstLine="42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14：00-15：00合议产生优秀营员</w:t>
      </w:r>
    </w:p>
    <w:p>
      <w:pPr>
        <w:widowControl/>
        <w:spacing w:before="150" w:after="150" w:line="480" w:lineRule="atLeast"/>
        <w:ind w:left="420" w:firstLine="420"/>
        <w:jc w:val="lef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优秀营员公布。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libri Light">
    <w:altName w:val="Verdana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00"/>
    <w:rsid w:val="000C6024"/>
    <w:rsid w:val="003607BE"/>
    <w:rsid w:val="007C7C46"/>
    <w:rsid w:val="009A3F91"/>
    <w:rsid w:val="009C0F06"/>
    <w:rsid w:val="00B11982"/>
    <w:rsid w:val="00B155DC"/>
    <w:rsid w:val="00C94373"/>
    <w:rsid w:val="00C9688C"/>
    <w:rsid w:val="00CA5F00"/>
    <w:rsid w:val="00CF2577"/>
    <w:rsid w:val="00D60039"/>
    <w:rsid w:val="00E16A19"/>
    <w:rsid w:val="00E7360C"/>
    <w:rsid w:val="00F47FA8"/>
    <w:rsid w:val="00F95420"/>
    <w:rsid w:val="4FFECE2A"/>
    <w:rsid w:val="677808E6"/>
    <w:rsid w:val="7BFF79D4"/>
    <w:rsid w:val="FF3D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275</Characters>
  <Lines>2</Lines>
  <Paragraphs>1</Paragraphs>
  <ScaleCrop>false</ScaleCrop>
  <LinksUpToDate>false</LinksUpToDate>
  <CharactersWithSpaces>322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2019-05-23T18:35:00Z</dcterms:created>
  <dc:creator>Windows 用户</dc:creator>
  <cp:lastModifiedBy>zhuxinfeng</cp:lastModifiedBy>
  <dcterms:modified xsi:type="dcterms:W3CDTF">2020-07-06T11:12:31Z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